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BD107C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C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предпринимателей </w:t>
      </w:r>
      <w:r w:rsidR="00BB295A" w:rsidRPr="00BB295A">
        <w:rPr>
          <w:rFonts w:ascii="Times New Roman" w:hAnsi="Times New Roman" w:cs="Times New Roman"/>
          <w:b/>
          <w:sz w:val="24"/>
          <w:szCs w:val="24"/>
        </w:rPr>
        <w:t>о состоянии</w:t>
      </w:r>
      <w:r w:rsidR="00BB295A">
        <w:rPr>
          <w:rFonts w:ascii="Times New Roman" w:hAnsi="Times New Roman" w:cs="Times New Roman"/>
          <w:b/>
          <w:sz w:val="24"/>
          <w:szCs w:val="24"/>
        </w:rPr>
        <w:t xml:space="preserve"> и развитии конкурентной среды, </w:t>
      </w:r>
      <w:r w:rsidR="00BB295A" w:rsidRPr="00BB295A">
        <w:rPr>
          <w:rFonts w:ascii="Times New Roman" w:hAnsi="Times New Roman" w:cs="Times New Roman"/>
          <w:b/>
          <w:sz w:val="24"/>
          <w:szCs w:val="24"/>
        </w:rPr>
        <w:t>и уровне административных барьеров на региональных рынках товаров и услуг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4F142A">
        <w:rPr>
          <w:rFonts w:ascii="Times New Roman" w:hAnsi="Times New Roman" w:cs="Times New Roman"/>
          <w:b/>
          <w:sz w:val="24"/>
          <w:szCs w:val="24"/>
        </w:rPr>
        <w:t>4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BB295A">
        <w:rPr>
          <w:rFonts w:ascii="Times New Roman" w:hAnsi="Times New Roman" w:cs="Times New Roman"/>
          <w:b/>
          <w:sz w:val="24"/>
          <w:szCs w:val="24"/>
        </w:rPr>
        <w:t>592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5B179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1743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8" w:type="pct"/>
            <w:shd w:val="clear" w:color="auto" w:fill="auto"/>
            <w:textDirection w:val="btLr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498" w:type="pct"/>
            <w:shd w:val="clear" w:color="auto" w:fill="auto"/>
            <w:textDirection w:val="btLr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на розничном рынке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электрической энергии на розничном рынке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предоставление широкополосного доступа к информационно-телекоммуникационной сети Интернет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товарной аквакультуры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Сфера наружной рекламы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логистики и грузоперевозок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В ТЕЧЕНИЕ КАКОГО ПЕРИОДА ВРЕМЕНИ ВАШ БИЗНЕС ОСУЩЕСТВЛЯЕТ СВОЮ ДЕЯТЕЛЬНОСТЬ?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управления/подразделении/отдела)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 сотрудник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(микропредприятие)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С/х товары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Жилье и объекты строительства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Охранные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3.2. УКАЖИТЕ, КАКИЕ МЕРЫ ПО ПОВЫШЕНИЮ КОНКУРЕНТОСПОСОБНОСТИ ПРОДУКЦИИ (РАБОТ, УСЛУГ), КОТОРЫЕ ПРОИЗВОДИТ ИЛИ ПРЕДОСТАВЛЯЕТ ВАШ БИЗНЕС, ВЫ ПРЕДПРИНИМАЛИ ЗА ПОСЛЕДНИЕ 3 ГОДА?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товаров (услуг)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 ПО ВАШЕМУ МНЕНИЮ, КОНКУРЕНТЫ АФФИЛИРОВАНЫ МЕЖДУ СОБОЙ?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КАК ИЗМЕНИЛОСЬ ЧИСЛО КОНКУРЕНТОВ БИЗНЕСА, КОТОРЫЙ ВЫ ПРЕДСТАВЛЯЕТЕ, НА ОСНОВНОМ РЫНКЕ ТОВАРОВ И УСЛУГ ЗА ПОСЛЕДНИЕ 3 ГОДА?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 КАКОВЫ, ПО ВАШЕМУ МНЕНИЮ, ПРИЧИНЫ ИЗМЕНЕНИЯ КОЛИЧЕСТВА КОНКУРЕНТОВ ЗА ПОСЛЕДНИЕ 3 ГОДА?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СНИЖЕНИЯ ЧИСЛА КОНКУРЕНТОВ: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Санкции со стороны европейских государств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покупательной способности (отсутствие денег у потребителей, снижение прибыли)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цен на сырье и компоненты для производства продукции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Нехватка кадров, квалифицированных специалистов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УВЕЛИЧЕНИЯ ЧИСЛА КОНКУРЕНТОВ: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 спроса на товар (услугу)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предоставления услуг в интернете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3.8.3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Хозтовары, бытовая химия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 (интернет, мобильная связь)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грузоперевозок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отдыху и оздоровлению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 сырье (гранит, древесина, уголь и т.д.)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Ограничение/сложность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Ограничение/сложность доступа к закупкам компаний с госучастием и субъектов естественных монополий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5.3. ЕСЛИ ДА, ТО В КАКИХ РЕГИОНАХ?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5.4. ИСПЫТЫВАЛИ ЛИ ВЫ ДИСКРИМИНАЦИЮ ПРИ ВЫХОДЕ НА РЫНКИ ЭТОГО РЕГИОНА?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6.3. 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42,1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45,0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6.4. 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 на подключение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(КОЛИЧЕСТВО) ПРОЦЕДУР ПОДКЛЮЧЕНИЯ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6.7. ЕСЛИ БИЗНЕС, КОТОРЫЙ ВЫ ПРЕДСТАВЛЯЕТЕ, ЗА ПОСЛЕДНИЕ 5 ЛЕТ СТАЛКИВАЛСЯ С ПРОЦЕССОМ ПОЛУЧЕНИЯ ДОСТУПА К СЛЕДУЮЩИМ УСЛУГАМ, ОЦЕНИТЕ, ПОЖАЛУЙСТА, СЛОЖНОСТЬ (КОЛИЧЕСТВО ПРОЦЕДУР) И СРОКИ ИХ ПОЛУЧЕНИЯ: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Подключение к сетям водоснабжения и водоотведения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6.8. 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</w:tbl>
    <w:p w:rsidR="00C03B22" w:rsidRDefault="00C03B2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6.11. 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</w:tbl>
    <w:p w:rsidR="00C03B22" w:rsidRDefault="00C03B22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953"/>
        <w:gridCol w:w="953"/>
      </w:tblGrid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90,5</w:t>
            </w:r>
          </w:p>
        </w:tc>
      </w:tr>
      <w:tr w:rsidR="005B1791" w:rsidRPr="005B1791" w:rsidTr="005B1791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ПОЛУЧЕНИЯ: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B1791" w:rsidRPr="005B1791" w:rsidTr="005B1791">
        <w:trPr>
          <w:trHeight w:val="20"/>
        </w:trPr>
        <w:tc>
          <w:tcPr>
            <w:tcW w:w="4004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последние 3 года не сталкивался с получением земельного участка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5B1791" w:rsidRPr="005B1791" w:rsidRDefault="005B1791" w:rsidP="005B17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17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</w:tbl>
    <w:p w:rsidR="005B1791" w:rsidRDefault="005B1791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B1791" w:rsidSect="00580E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08" w:rsidRDefault="00076C08" w:rsidP="00025F1B">
      <w:pPr>
        <w:spacing w:after="0" w:line="240" w:lineRule="auto"/>
      </w:pPr>
      <w:r>
        <w:separator/>
      </w:r>
    </w:p>
  </w:endnote>
  <w:endnote w:type="continuationSeparator" w:id="1">
    <w:p w:rsidR="00076C08" w:rsidRDefault="00076C08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3E670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B9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AE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08" w:rsidRDefault="00076C08" w:rsidP="00025F1B">
      <w:pPr>
        <w:spacing w:after="0" w:line="240" w:lineRule="auto"/>
      </w:pPr>
      <w:r>
        <w:separator/>
      </w:r>
    </w:p>
  </w:footnote>
  <w:footnote w:type="continuationSeparator" w:id="1">
    <w:p w:rsidR="00076C08" w:rsidRDefault="00076C08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D0"/>
    <w:rsid w:val="00025F1B"/>
    <w:rsid w:val="00076C08"/>
    <w:rsid w:val="001115D9"/>
    <w:rsid w:val="00156122"/>
    <w:rsid w:val="00175044"/>
    <w:rsid w:val="00196BD0"/>
    <w:rsid w:val="001A02D4"/>
    <w:rsid w:val="001E5AE3"/>
    <w:rsid w:val="002A3006"/>
    <w:rsid w:val="0035114D"/>
    <w:rsid w:val="003A1D66"/>
    <w:rsid w:val="003E670E"/>
    <w:rsid w:val="004E2383"/>
    <w:rsid w:val="004E5E4E"/>
    <w:rsid w:val="004F142A"/>
    <w:rsid w:val="004F4651"/>
    <w:rsid w:val="0056111F"/>
    <w:rsid w:val="00580E29"/>
    <w:rsid w:val="00595C05"/>
    <w:rsid w:val="005A0A89"/>
    <w:rsid w:val="005B1791"/>
    <w:rsid w:val="006A409C"/>
    <w:rsid w:val="00703F54"/>
    <w:rsid w:val="00765E48"/>
    <w:rsid w:val="007A2E9B"/>
    <w:rsid w:val="007C40A2"/>
    <w:rsid w:val="008C398A"/>
    <w:rsid w:val="008C54E4"/>
    <w:rsid w:val="00957116"/>
    <w:rsid w:val="009A2135"/>
    <w:rsid w:val="009A2551"/>
    <w:rsid w:val="009B3B90"/>
    <w:rsid w:val="009C61B9"/>
    <w:rsid w:val="009F7E03"/>
    <w:rsid w:val="00A0240E"/>
    <w:rsid w:val="00A115F6"/>
    <w:rsid w:val="00A44D9C"/>
    <w:rsid w:val="00A65436"/>
    <w:rsid w:val="00A9300E"/>
    <w:rsid w:val="00AC2685"/>
    <w:rsid w:val="00AC3A9A"/>
    <w:rsid w:val="00B64979"/>
    <w:rsid w:val="00B71382"/>
    <w:rsid w:val="00BB295A"/>
    <w:rsid w:val="00BD107C"/>
    <w:rsid w:val="00BF7DC6"/>
    <w:rsid w:val="00C03B22"/>
    <w:rsid w:val="00C91A11"/>
    <w:rsid w:val="00CA683F"/>
    <w:rsid w:val="00D36B97"/>
    <w:rsid w:val="00E25BF1"/>
    <w:rsid w:val="00E63324"/>
    <w:rsid w:val="00EB4E3D"/>
    <w:rsid w:val="00F02845"/>
    <w:rsid w:val="00F04E06"/>
    <w:rsid w:val="00F25A64"/>
    <w:rsid w:val="00F50443"/>
    <w:rsid w:val="00F7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gtihaa</cp:lastModifiedBy>
  <cp:revision>2</cp:revision>
  <dcterms:created xsi:type="dcterms:W3CDTF">2025-03-18T03:44:00Z</dcterms:created>
  <dcterms:modified xsi:type="dcterms:W3CDTF">2025-03-18T03:44:00Z</dcterms:modified>
</cp:coreProperties>
</file>